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74"/>
        <w:gridCol w:w="871"/>
        <w:gridCol w:w="4230"/>
        <w:gridCol w:w="360"/>
        <w:gridCol w:w="2790"/>
        <w:gridCol w:w="2965"/>
      </w:tblGrid>
      <w:tr w:rsidR="00923104" w:rsidRPr="00EC05FB" w14:paraId="500A80DA" w14:textId="77777777" w:rsidTr="004502E4">
        <w:trPr>
          <w:trHeight w:val="584"/>
          <w:jc w:val="center"/>
        </w:trPr>
        <w:tc>
          <w:tcPr>
            <w:tcW w:w="14390" w:type="dxa"/>
            <w:gridSpan w:val="6"/>
            <w:shd w:val="clear" w:color="auto" w:fill="FFC000"/>
            <w:vAlign w:val="center"/>
          </w:tcPr>
          <w:p w14:paraId="50D9D699" w14:textId="77777777" w:rsidR="00923104" w:rsidRPr="00EC05FB" w:rsidRDefault="00923104" w:rsidP="002F46D7">
            <w:pPr>
              <w:jc w:val="center"/>
              <w:rPr>
                <w:noProof/>
                <w:sz w:val="48"/>
                <w:szCs w:val="48"/>
              </w:rPr>
            </w:pPr>
            <w:r>
              <w:rPr>
                <w:noProof/>
                <w:sz w:val="64"/>
                <w:szCs w:val="64"/>
              </w:rPr>
              <w:drawing>
                <wp:anchor distT="0" distB="0" distL="114300" distR="114300" simplePos="0" relativeHeight="251675136" behindDoc="0" locked="0" layoutInCell="1" allowOverlap="1" wp14:anchorId="373D8375" wp14:editId="4DE8FB71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7620</wp:posOffset>
                  </wp:positionV>
                  <wp:extent cx="655955" cy="54864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0" t="-2573" r="25172" b="4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200">
              <w:rPr>
                <w:rFonts w:ascii="Segoe UI" w:hAnsi="Segoe UI" w:cs="Segoe UI"/>
                <w:b/>
                <w:bCs/>
                <w:sz w:val="64"/>
                <w:szCs w:val="64"/>
              </w:rPr>
              <w:t>WARNING</w:t>
            </w:r>
          </w:p>
        </w:tc>
      </w:tr>
      <w:tr w:rsidR="00923104" w14:paraId="5364CF57" w14:textId="77777777" w:rsidTr="004502E4">
        <w:trPr>
          <w:trHeight w:val="584"/>
          <w:jc w:val="center"/>
        </w:trPr>
        <w:tc>
          <w:tcPr>
            <w:tcW w:w="14390" w:type="dxa"/>
            <w:gridSpan w:val="6"/>
            <w:shd w:val="clear" w:color="auto" w:fill="FFC000"/>
            <w:vAlign w:val="center"/>
          </w:tcPr>
          <w:p w14:paraId="3DFDF9CC" w14:textId="77777777" w:rsidR="00923104" w:rsidRDefault="00923104" w:rsidP="002F46D7">
            <w:pPr>
              <w:jc w:val="center"/>
              <w:rPr>
                <w:rFonts w:ascii="Segoe UI" w:hAnsi="Segoe UI" w:cs="Segoe UI"/>
                <w:b/>
                <w:bCs/>
                <w:noProof/>
                <w:sz w:val="48"/>
                <w:szCs w:val="48"/>
              </w:rPr>
            </w:pPr>
            <w:r w:rsidRPr="00923104">
              <w:rPr>
                <w:rFonts w:ascii="Segoe UI" w:hAnsi="Segoe UI" w:cs="Segoe UI"/>
                <w:b/>
                <w:bCs/>
                <w:noProof/>
                <w:sz w:val="64"/>
                <w:szCs w:val="64"/>
              </w:rPr>
              <w:t>LASER CONTROLLED AREA</w:t>
            </w:r>
          </w:p>
        </w:tc>
      </w:tr>
      <w:tr w:rsidR="00923104" w14:paraId="4DA50BAE" w14:textId="77777777" w:rsidTr="00ED326B">
        <w:trPr>
          <w:trHeight w:val="2736"/>
          <w:jc w:val="center"/>
        </w:trPr>
        <w:tc>
          <w:tcPr>
            <w:tcW w:w="3174" w:type="dxa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5D731A57" w14:textId="77777777" w:rsidR="00923104" w:rsidRDefault="00923104" w:rsidP="002F46D7">
            <w:r w:rsidRPr="006C2CFD">
              <w:rPr>
                <w:noProof/>
              </w:rPr>
              <w:drawing>
                <wp:inline distT="0" distB="0" distL="0" distR="0" wp14:anchorId="7E02F304" wp14:editId="5231DFE8">
                  <wp:extent cx="1933956" cy="1645920"/>
                  <wp:effectExtent l="0" t="0" r="9525" b="0"/>
                  <wp:docPr id="23" name="Bild 7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a16="http://schemas.microsoft.com/office/drawing/2014/main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5" t="9403" r="74696" b="45476"/>
                          <a:stretch/>
                        </pic:blipFill>
                        <pic:spPr bwMode="auto">
                          <a:xfrm>
                            <a:off x="0" y="0"/>
                            <a:ext cx="1933956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65E5D" w14:textId="77777777" w:rsidR="00923104" w:rsidRPr="00A02200" w:rsidRDefault="00923104" w:rsidP="002F46D7">
            <w:pPr>
              <w:jc w:val="center"/>
              <w:rPr>
                <w:rFonts w:ascii="Segoe UI" w:hAnsi="Segoe UI" w:cs="Segoe UI"/>
                <w:b/>
                <w:bCs/>
                <w:sz w:val="72"/>
                <w:szCs w:val="72"/>
              </w:rPr>
            </w:pPr>
            <w:r w:rsidRPr="00A02200">
              <w:rPr>
                <w:rFonts w:ascii="Segoe UI" w:hAnsi="Segoe UI" w:cs="Segoe UI"/>
                <w:b/>
                <w:bCs/>
                <w:sz w:val="72"/>
                <w:szCs w:val="72"/>
              </w:rPr>
              <w:t>LASER</w:t>
            </w:r>
          </w:p>
          <w:p w14:paraId="0C1ED8B3" w14:textId="77777777" w:rsidR="00923104" w:rsidRPr="00A02200" w:rsidRDefault="00923104" w:rsidP="002F46D7">
            <w:pPr>
              <w:jc w:val="center"/>
              <w:rPr>
                <w:sz w:val="64"/>
                <w:szCs w:val="64"/>
              </w:rPr>
            </w:pPr>
            <w:r w:rsidRPr="00A02200">
              <w:rPr>
                <w:rFonts w:ascii="Segoe UI" w:hAnsi="Segoe UI" w:cs="Segoe UI"/>
                <w:b/>
                <w:bCs/>
                <w:sz w:val="72"/>
                <w:szCs w:val="72"/>
              </w:rPr>
              <w:t xml:space="preserve">Class </w:t>
            </w:r>
            <w:r>
              <w:rPr>
                <w:rFonts w:ascii="Segoe UI" w:hAnsi="Segoe UI" w:cs="Segoe UI"/>
                <w:b/>
                <w:bCs/>
                <w:sz w:val="72"/>
                <w:szCs w:val="72"/>
              </w:rPr>
              <w:t xml:space="preserve">3B &amp; </w:t>
            </w:r>
            <w:r w:rsidRPr="00A02200">
              <w:rPr>
                <w:rFonts w:ascii="Segoe UI" w:hAnsi="Segoe UI" w:cs="Segoe UI"/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166C0660" w14:textId="77777777" w:rsidR="00923104" w:rsidRDefault="00923104" w:rsidP="002F46D7">
            <w:r w:rsidRPr="006C2CFD">
              <w:rPr>
                <w:noProof/>
              </w:rPr>
              <w:drawing>
                <wp:inline distT="0" distB="0" distL="0" distR="0" wp14:anchorId="5E67A012" wp14:editId="4874B5BE">
                  <wp:extent cx="1726503" cy="1737360"/>
                  <wp:effectExtent l="0" t="0" r="7620" b="0"/>
                  <wp:docPr id="24" name="Bild 7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a16="http://schemas.microsoft.com/office/drawing/2014/main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27" t="7105" r="25565" b="43178"/>
                          <a:stretch/>
                        </pic:blipFill>
                        <pic:spPr bwMode="auto">
                          <a:xfrm>
                            <a:off x="0" y="0"/>
                            <a:ext cx="1726503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5" w:type="dxa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493D3EF5" w14:textId="77777777" w:rsidR="00923104" w:rsidRDefault="00923104" w:rsidP="002F46D7">
            <w:r w:rsidRPr="006C2CFD">
              <w:rPr>
                <w:noProof/>
              </w:rPr>
              <w:drawing>
                <wp:inline distT="0" distB="0" distL="0" distR="0" wp14:anchorId="406D26BF" wp14:editId="3674365E">
                  <wp:extent cx="1737360" cy="1737360"/>
                  <wp:effectExtent l="0" t="0" r="0" b="0"/>
                  <wp:docPr id="25" name="Bild 7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a16="http://schemas.microsoft.com/office/drawing/2014/main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99" t="6896" r="3739" b="43178"/>
                          <a:stretch/>
                        </pic:blipFill>
                        <pic:spPr bwMode="auto">
                          <a:xfrm>
                            <a:off x="0" y="0"/>
                            <a:ext cx="173736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104" w:rsidRPr="00923104" w14:paraId="5CDCBF9B" w14:textId="77777777" w:rsidTr="00ED326B">
        <w:trPr>
          <w:jc w:val="center"/>
        </w:trPr>
        <w:tc>
          <w:tcPr>
            <w:tcW w:w="8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DE169" w14:textId="77777777" w:rsidR="00923104" w:rsidRPr="00923104" w:rsidRDefault="00923104" w:rsidP="002F46D7">
            <w:pPr>
              <w:spacing w:before="80" w:after="80"/>
              <w:jc w:val="center"/>
              <w:rPr>
                <w:rFonts w:ascii="Segoe UI" w:hAnsi="Segoe UI" w:cs="Segoe UI"/>
                <w:b/>
                <w:bCs/>
                <w:i/>
                <w:iCs/>
                <w:sz w:val="40"/>
                <w:szCs w:val="40"/>
              </w:rPr>
            </w:pPr>
            <w:r w:rsidRPr="00923104">
              <w:rPr>
                <w:rFonts w:ascii="Segoe UI" w:hAnsi="Segoe UI" w:cs="Segoe UI"/>
                <w:i/>
                <w:iCs/>
                <w:sz w:val="40"/>
                <w:szCs w:val="40"/>
              </w:rPr>
              <w:t>Invisible and Visible Laser Radiation</w:t>
            </w:r>
          </w:p>
        </w:tc>
        <w:tc>
          <w:tcPr>
            <w:tcW w:w="61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52C2" w14:textId="77777777" w:rsidR="00923104" w:rsidRPr="00923104" w:rsidRDefault="00923104" w:rsidP="002F46D7">
            <w:pPr>
              <w:spacing w:before="80" w:after="80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Avoid eye or skin exposure to direct and/or scattered radiation</w:t>
            </w:r>
          </w:p>
        </w:tc>
      </w:tr>
      <w:tr w:rsidR="00923104" w14:paraId="1E3201AC" w14:textId="77777777" w:rsidTr="002F46D7">
        <w:trPr>
          <w:trHeight w:val="3140"/>
          <w:jc w:val="center"/>
        </w:trPr>
        <w:tc>
          <w:tcPr>
            <w:tcW w:w="14390" w:type="dxa"/>
            <w:gridSpan w:val="6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2570"/>
              <w:gridCol w:w="2570"/>
              <w:gridCol w:w="2098"/>
              <w:gridCol w:w="2432"/>
              <w:gridCol w:w="2432"/>
            </w:tblGrid>
            <w:tr w:rsidR="00923104" w:rsidRPr="00DE431C" w14:paraId="73A4B975" w14:textId="77777777" w:rsidTr="003C0934">
              <w:trPr>
                <w:trHeight w:val="481"/>
                <w:jc w:val="center"/>
              </w:trPr>
              <w:tc>
                <w:tcPr>
                  <w:tcW w:w="2570" w:type="dxa"/>
                </w:tcPr>
                <w:p w14:paraId="1BAF8310" w14:textId="77777777" w:rsidR="00923104" w:rsidRPr="00DE431C" w:rsidRDefault="00923104" w:rsidP="002F46D7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DE431C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  <w:t>Laser System Designation</w:t>
                  </w:r>
                </w:p>
              </w:tc>
              <w:tc>
                <w:tcPr>
                  <w:tcW w:w="2570" w:type="dxa"/>
                </w:tcPr>
                <w:p w14:paraId="3743C9EA" w14:textId="77777777" w:rsidR="00923104" w:rsidRPr="00DE431C" w:rsidRDefault="00923104" w:rsidP="002F46D7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DE431C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  <w:t>Emitted Wavelength (nm)</w:t>
                  </w:r>
                </w:p>
              </w:tc>
              <w:tc>
                <w:tcPr>
                  <w:tcW w:w="2098" w:type="dxa"/>
                </w:tcPr>
                <w:p w14:paraId="3EA5EC53" w14:textId="77777777" w:rsidR="00923104" w:rsidRPr="00DE431C" w:rsidRDefault="00923104" w:rsidP="002F46D7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DE431C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  <w:t>Max. Output Power (W)</w:t>
                  </w:r>
                </w:p>
              </w:tc>
              <w:tc>
                <w:tcPr>
                  <w:tcW w:w="2432" w:type="dxa"/>
                </w:tcPr>
                <w:p w14:paraId="7E680F94" w14:textId="77777777" w:rsidR="00923104" w:rsidRPr="00DE431C" w:rsidRDefault="00923104" w:rsidP="002F46D7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DE431C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  <w:t>Max Energy per Pulse (</w:t>
                  </w:r>
                  <w:proofErr w:type="spellStart"/>
                  <w:r w:rsidRPr="00DE431C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  <w:t>mJ</w:t>
                  </w:r>
                  <w:proofErr w:type="spellEnd"/>
                  <w:r w:rsidRPr="00DE431C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  <w:t>)</w:t>
                  </w:r>
                </w:p>
              </w:tc>
              <w:tc>
                <w:tcPr>
                  <w:tcW w:w="2432" w:type="dxa"/>
                </w:tcPr>
                <w:p w14:paraId="792AA263" w14:textId="77777777" w:rsidR="00923104" w:rsidRPr="00DE431C" w:rsidRDefault="00923104" w:rsidP="002F46D7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DE431C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  <w:highlight w:val="yellow"/>
                    </w:rPr>
                    <w:t>Required Optical Density</w:t>
                  </w:r>
                </w:p>
              </w:tc>
            </w:tr>
            <w:tr w:rsidR="003C0934" w:rsidRPr="00DE431C" w14:paraId="7D76655F" w14:textId="77777777" w:rsidTr="00DE431C">
              <w:trPr>
                <w:trHeight w:hRule="exact" w:val="800"/>
                <w:jc w:val="center"/>
              </w:trPr>
              <w:tc>
                <w:tcPr>
                  <w:tcW w:w="2570" w:type="dxa"/>
                  <w:vAlign w:val="center"/>
                </w:tcPr>
                <w:p w14:paraId="663EBE79" w14:textId="77777777" w:rsidR="00DE431C" w:rsidRDefault="00DE431C" w:rsidP="003C0934">
                  <w:pPr>
                    <w:jc w:val="center"/>
                    <w:rPr>
                      <w:rFonts w:ascii="Segoe UI" w:hAnsi="Segoe UI" w:cs="Segoe UI"/>
                      <w:color w:val="FF0000"/>
                    </w:rPr>
                  </w:pPr>
                  <w:r w:rsidRPr="00DE431C">
                    <w:rPr>
                      <w:rFonts w:ascii="Segoe UI" w:hAnsi="Segoe UI" w:cs="Segoe UI"/>
                      <w:color w:val="FF0000"/>
                    </w:rPr>
                    <w:t>IPEX-746 system</w:t>
                  </w:r>
                  <w:r>
                    <w:rPr>
                      <w:rFonts w:ascii="Segoe UI" w:hAnsi="Segoe UI" w:cs="Segoe UI"/>
                      <w:color w:val="FF0000"/>
                    </w:rPr>
                    <w:t xml:space="preserve"> </w:t>
                  </w:r>
                </w:p>
                <w:p w14:paraId="116BA356" w14:textId="43531D61" w:rsidR="003C0934" w:rsidRPr="00DE431C" w:rsidRDefault="00DE431C" w:rsidP="003C0934">
                  <w:pPr>
                    <w:jc w:val="center"/>
                    <w:rPr>
                      <w:rFonts w:ascii="Segoe UI" w:hAnsi="Segoe UI" w:cs="Segoe UI"/>
                      <w:color w:val="FF0000"/>
                    </w:rPr>
                  </w:pPr>
                  <w:r>
                    <w:rPr>
                      <w:rFonts w:ascii="Segoe UI" w:hAnsi="Segoe UI" w:cs="Segoe UI"/>
                      <w:color w:val="FF0000"/>
                    </w:rPr>
                    <w:t>KAUST</w:t>
                  </w:r>
                  <w:r w:rsidRPr="00DE431C">
                    <w:rPr>
                      <w:rFonts w:ascii="Segoe UI" w:hAnsi="Segoe UI" w:cs="Segoe UI"/>
                      <w:color w:val="FF0000"/>
                    </w:rPr>
                    <w:t xml:space="preserve"> ID</w:t>
                  </w:r>
                  <w:r>
                    <w:rPr>
                      <w:rFonts w:ascii="Segoe UI" w:hAnsi="Segoe UI" w:cs="Segoe UI"/>
                      <w:color w:val="FF0000"/>
                    </w:rPr>
                    <w:t>#</w:t>
                  </w:r>
                  <w:r w:rsidRPr="00DE431C">
                    <w:rPr>
                      <w:rFonts w:ascii="Segoe UI" w:hAnsi="Segoe UI" w:cs="Segoe UI"/>
                      <w:color w:val="FF0000"/>
                    </w:rPr>
                    <w:t xml:space="preserve"> 14045148</w:t>
                  </w:r>
                </w:p>
              </w:tc>
              <w:tc>
                <w:tcPr>
                  <w:tcW w:w="2570" w:type="dxa"/>
                  <w:vAlign w:val="center"/>
                </w:tcPr>
                <w:p w14:paraId="6965C805" w14:textId="5E854246" w:rsidR="003C0934" w:rsidRPr="00DE431C" w:rsidRDefault="00DE431C" w:rsidP="00DE431C">
                  <w:pPr>
                    <w:jc w:val="center"/>
                    <w:rPr>
                      <w:color w:val="FF0000"/>
                      <w:highlight w:val="yellow"/>
                    </w:rPr>
                  </w:pPr>
                  <w:r w:rsidRPr="00DE431C">
                    <w:rPr>
                      <w:rFonts w:ascii="Segoe UI" w:hAnsi="Segoe UI" w:cs="Segoe UI"/>
                      <w:color w:val="FF0000"/>
                      <w:highlight w:val="yellow"/>
                    </w:rPr>
                    <w:t>xxx</w:t>
                  </w:r>
                  <w:r w:rsidR="003C0934" w:rsidRPr="00DE431C">
                    <w:rPr>
                      <w:color w:val="FF0000"/>
                      <w:highlight w:val="yellow"/>
                    </w:rPr>
                    <w:t xml:space="preserve"> nm</w:t>
                  </w:r>
                </w:p>
              </w:tc>
              <w:tc>
                <w:tcPr>
                  <w:tcW w:w="2098" w:type="dxa"/>
                  <w:vAlign w:val="center"/>
                </w:tcPr>
                <w:p w14:paraId="00B76759" w14:textId="3C5D946F" w:rsidR="003C0934" w:rsidRPr="00DE431C" w:rsidRDefault="00DE431C" w:rsidP="00DE431C">
                  <w:pPr>
                    <w:jc w:val="center"/>
                    <w:rPr>
                      <w:rFonts w:ascii="Segoe UI" w:hAnsi="Segoe UI" w:cs="Segoe UI"/>
                      <w:color w:val="FF0000"/>
                      <w:highlight w:val="yellow"/>
                    </w:rPr>
                  </w:pPr>
                  <w:r w:rsidRPr="00DE431C">
                    <w:rPr>
                      <w:rFonts w:ascii="Segoe UI" w:hAnsi="Segoe UI" w:cs="Segoe UI"/>
                      <w:color w:val="FF0000"/>
                      <w:highlight w:val="yellow"/>
                    </w:rPr>
                    <w:t>xxx</w:t>
                  </w:r>
                </w:p>
              </w:tc>
              <w:tc>
                <w:tcPr>
                  <w:tcW w:w="2432" w:type="dxa"/>
                  <w:vAlign w:val="center"/>
                </w:tcPr>
                <w:p w14:paraId="17047AA8" w14:textId="3326FE5C" w:rsidR="003C0934" w:rsidRPr="00DE431C" w:rsidRDefault="003C0934" w:rsidP="00DE431C">
                  <w:pPr>
                    <w:jc w:val="center"/>
                    <w:rPr>
                      <w:rFonts w:ascii="Segoe UI" w:hAnsi="Segoe UI" w:cs="Segoe UI"/>
                      <w:color w:val="FF0000"/>
                      <w:highlight w:val="yellow"/>
                    </w:rPr>
                  </w:pPr>
                  <w:r w:rsidRPr="00DE431C">
                    <w:rPr>
                      <w:rFonts w:ascii="Segoe UI" w:hAnsi="Segoe UI" w:cs="Segoe UI"/>
                      <w:color w:val="FF0000"/>
                      <w:highlight w:val="yellow"/>
                    </w:rPr>
                    <w:t>xxx</w:t>
                  </w:r>
                </w:p>
              </w:tc>
              <w:tc>
                <w:tcPr>
                  <w:tcW w:w="2432" w:type="dxa"/>
                  <w:vAlign w:val="center"/>
                </w:tcPr>
                <w:p w14:paraId="21E230C9" w14:textId="67C6EAB1" w:rsidR="003C0934" w:rsidRPr="00DE431C" w:rsidRDefault="003C0934" w:rsidP="00DE431C">
                  <w:pPr>
                    <w:jc w:val="center"/>
                    <w:rPr>
                      <w:rFonts w:ascii="Segoe UI" w:hAnsi="Segoe UI" w:cs="Segoe UI"/>
                      <w:color w:val="FF0000"/>
                      <w:highlight w:val="yellow"/>
                    </w:rPr>
                  </w:pPr>
                  <w:r w:rsidRPr="00DE431C">
                    <w:rPr>
                      <w:rFonts w:ascii="Segoe UI" w:hAnsi="Segoe UI" w:cs="Segoe UI"/>
                      <w:color w:val="FF0000"/>
                      <w:highlight w:val="yellow"/>
                    </w:rPr>
                    <w:t>xxx</w:t>
                  </w:r>
                </w:p>
              </w:tc>
            </w:tr>
          </w:tbl>
          <w:p w14:paraId="683D9961" w14:textId="77777777" w:rsidR="00923104" w:rsidRPr="00DE431C" w:rsidRDefault="00923104" w:rsidP="002F46D7">
            <w:pPr>
              <w:rPr>
                <w:highlight w:val="yellow"/>
              </w:rPr>
            </w:pPr>
          </w:p>
        </w:tc>
      </w:tr>
      <w:tr w:rsidR="00923104" w:rsidRPr="00A02200" w14:paraId="56CD2D6F" w14:textId="77777777" w:rsidTr="00B60EA0">
        <w:trPr>
          <w:jc w:val="center"/>
        </w:trPr>
        <w:tc>
          <w:tcPr>
            <w:tcW w:w="4045" w:type="dxa"/>
            <w:gridSpan w:val="2"/>
          </w:tcPr>
          <w:p w14:paraId="7F76D861" w14:textId="292B7CAC" w:rsidR="00923104" w:rsidRPr="003C0934" w:rsidRDefault="00923104" w:rsidP="00B60EA0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Laser Safety </w:t>
            </w:r>
            <w:r w:rsidR="00B60EA0"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Contact</w:t>
            </w:r>
            <w:r w:rsidR="00DE431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(Lab)</w:t>
            </w:r>
          </w:p>
        </w:tc>
        <w:tc>
          <w:tcPr>
            <w:tcW w:w="4590" w:type="dxa"/>
            <w:gridSpan w:val="2"/>
          </w:tcPr>
          <w:p w14:paraId="0D580A96" w14:textId="2D1D130E" w:rsidR="00923104" w:rsidRPr="003C0934" w:rsidRDefault="00C4794E" w:rsidP="002F46D7">
            <w:pPr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790" w:type="dxa"/>
          </w:tcPr>
          <w:p w14:paraId="059ACE06" w14:textId="3B9F4142" w:rsidR="00923104" w:rsidRPr="003C0934" w:rsidRDefault="00C4794E" w:rsidP="002F46D7">
            <w:pPr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808 XXXX</w:t>
            </w:r>
          </w:p>
        </w:tc>
        <w:tc>
          <w:tcPr>
            <w:tcW w:w="2965" w:type="dxa"/>
          </w:tcPr>
          <w:p w14:paraId="1EDE7221" w14:textId="4A76C196" w:rsidR="00923104" w:rsidRPr="003C0934" w:rsidRDefault="00923104" w:rsidP="00C4794E">
            <w:pPr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05</w:t>
            </w:r>
            <w:r w:rsidR="00C4794E"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X</w:t>
            </w: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 xml:space="preserve"> </w:t>
            </w:r>
            <w:r w:rsidR="00C4794E"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XXX</w:t>
            </w: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 xml:space="preserve"> </w:t>
            </w:r>
            <w:r w:rsidR="00C4794E"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XXXX</w:t>
            </w:r>
          </w:p>
        </w:tc>
      </w:tr>
      <w:tr w:rsidR="00923104" w:rsidRPr="00A02200" w14:paraId="2A3934C0" w14:textId="77777777" w:rsidTr="00B60EA0">
        <w:trPr>
          <w:jc w:val="center"/>
        </w:trPr>
        <w:tc>
          <w:tcPr>
            <w:tcW w:w="4045" w:type="dxa"/>
            <w:gridSpan w:val="2"/>
          </w:tcPr>
          <w:p w14:paraId="1854E62D" w14:textId="2200392E" w:rsidR="00923104" w:rsidRPr="003C0934" w:rsidRDefault="00923104" w:rsidP="00B60EA0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Laser Safety </w:t>
            </w:r>
            <w:r w:rsidR="00B60EA0"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Contact</w:t>
            </w:r>
            <w:r w:rsidR="00103D0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(LEM</w:t>
            </w:r>
            <w:r w:rsidR="00DE431C">
              <w:rPr>
                <w:rFonts w:ascii="Segoe UI" w:hAnsi="Segoe UI" w:cs="Segoe U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90" w:type="dxa"/>
            <w:gridSpan w:val="2"/>
          </w:tcPr>
          <w:p w14:paraId="0C0F0094" w14:textId="31F150DF" w:rsidR="00923104" w:rsidRPr="003C0934" w:rsidRDefault="002454E8" w:rsidP="002F46D7">
            <w:pPr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2454E8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Ralph A. Timmermeester</w:t>
            </w:r>
          </w:p>
        </w:tc>
        <w:tc>
          <w:tcPr>
            <w:tcW w:w="2790" w:type="dxa"/>
          </w:tcPr>
          <w:p w14:paraId="3695D208" w14:textId="0F85E9CB" w:rsidR="00923104" w:rsidRPr="002454E8" w:rsidRDefault="002454E8" w:rsidP="002454E8">
            <w:pPr>
              <w:rPr>
                <w:sz w:val="28"/>
                <w:szCs w:val="28"/>
              </w:rPr>
            </w:pPr>
            <w:r w:rsidRPr="00DA206F">
              <w:rPr>
                <w:sz w:val="28"/>
                <w:szCs w:val="28"/>
              </w:rPr>
              <w:t>808 7582</w:t>
            </w:r>
          </w:p>
        </w:tc>
        <w:tc>
          <w:tcPr>
            <w:tcW w:w="2965" w:type="dxa"/>
          </w:tcPr>
          <w:p w14:paraId="2CA75373" w14:textId="28C429DB" w:rsidR="00923104" w:rsidRPr="003C0934" w:rsidRDefault="002454E8" w:rsidP="002F46D7">
            <w:pPr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DA206F">
              <w:rPr>
                <w:sz w:val="28"/>
                <w:szCs w:val="28"/>
              </w:rPr>
              <w:t>054 470 0523</w:t>
            </w:r>
          </w:p>
        </w:tc>
      </w:tr>
      <w:tr w:rsidR="00923104" w14:paraId="1C4FAA1B" w14:textId="77777777" w:rsidTr="00B60EA0">
        <w:trPr>
          <w:jc w:val="center"/>
        </w:trPr>
        <w:tc>
          <w:tcPr>
            <w:tcW w:w="4045" w:type="dxa"/>
            <w:gridSpan w:val="2"/>
          </w:tcPr>
          <w:p w14:paraId="6FA978A6" w14:textId="04495107" w:rsidR="00923104" w:rsidRPr="003C0934" w:rsidRDefault="004306DF" w:rsidP="002F46D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</w:t>
            </w:r>
            <w:r w:rsidR="00DE431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Specialist (HSE)</w:t>
            </w:r>
          </w:p>
        </w:tc>
        <w:tc>
          <w:tcPr>
            <w:tcW w:w="4590" w:type="dxa"/>
            <w:gridSpan w:val="2"/>
          </w:tcPr>
          <w:p w14:paraId="53865C68" w14:textId="3371C3FC" w:rsidR="00923104" w:rsidRPr="003C0934" w:rsidRDefault="004306DF" w:rsidP="002F46D7">
            <w:pPr>
              <w:rPr>
                <w:rFonts w:ascii="Segoe UI" w:hAnsi="Segoe UI" w:cs="Segoe UI"/>
                <w:sz w:val="24"/>
                <w:szCs w:val="24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Moustafa Elsoubki</w:t>
            </w:r>
          </w:p>
        </w:tc>
        <w:tc>
          <w:tcPr>
            <w:tcW w:w="2790" w:type="dxa"/>
          </w:tcPr>
          <w:p w14:paraId="6493F565" w14:textId="0807367B" w:rsidR="00923104" w:rsidRPr="003C0934" w:rsidRDefault="004306DF" w:rsidP="002F46D7">
            <w:pPr>
              <w:rPr>
                <w:rFonts w:ascii="Segoe UI" w:hAnsi="Segoe UI" w:cs="Segoe UI"/>
                <w:sz w:val="24"/>
                <w:szCs w:val="24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808 5265</w:t>
            </w:r>
          </w:p>
        </w:tc>
        <w:tc>
          <w:tcPr>
            <w:tcW w:w="2965" w:type="dxa"/>
          </w:tcPr>
          <w:p w14:paraId="1B3A07F3" w14:textId="16F36DAA" w:rsidR="00923104" w:rsidRPr="003C0934" w:rsidRDefault="004306DF" w:rsidP="002F46D7">
            <w:pPr>
              <w:rPr>
                <w:sz w:val="24"/>
                <w:szCs w:val="24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0546005994</w:t>
            </w:r>
          </w:p>
        </w:tc>
      </w:tr>
    </w:tbl>
    <w:p w14:paraId="0C749875" w14:textId="31166B26" w:rsidR="004B76E9" w:rsidRDefault="004502E4" w:rsidP="00ED326B">
      <w:r>
        <w:rPr>
          <w:b/>
          <w:bCs/>
          <w:color w:val="FF0000"/>
          <w:sz w:val="32"/>
          <w:szCs w:val="32"/>
        </w:rPr>
        <w:t xml:space="preserve">       </w:t>
      </w:r>
      <w:r w:rsidR="004B76E9">
        <w:rPr>
          <w:b/>
          <w:bCs/>
          <w:color w:val="FF0000"/>
          <w:sz w:val="32"/>
          <w:szCs w:val="32"/>
        </w:rPr>
        <w:t>Edit Text</w:t>
      </w:r>
      <w:bookmarkStart w:id="0" w:name="_GoBack"/>
      <w:bookmarkEnd w:id="0"/>
      <w:r w:rsidR="004B76E9">
        <w:rPr>
          <w:b/>
          <w:bCs/>
          <w:color w:val="FF0000"/>
          <w:sz w:val="32"/>
          <w:szCs w:val="32"/>
        </w:rPr>
        <w:t xml:space="preserve"> in Red</w:t>
      </w:r>
    </w:p>
    <w:sectPr w:rsidR="004B76E9" w:rsidSect="00103D0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96"/>
    <w:rsid w:val="00103D0A"/>
    <w:rsid w:val="002454E8"/>
    <w:rsid w:val="0030769F"/>
    <w:rsid w:val="003C0934"/>
    <w:rsid w:val="004306DF"/>
    <w:rsid w:val="004502E4"/>
    <w:rsid w:val="004B76E9"/>
    <w:rsid w:val="006A1F43"/>
    <w:rsid w:val="006B7F3F"/>
    <w:rsid w:val="006C2CFD"/>
    <w:rsid w:val="007303D1"/>
    <w:rsid w:val="008511C6"/>
    <w:rsid w:val="00892396"/>
    <w:rsid w:val="00923104"/>
    <w:rsid w:val="009F7FD5"/>
    <w:rsid w:val="00A02200"/>
    <w:rsid w:val="00A0506C"/>
    <w:rsid w:val="00B60EA0"/>
    <w:rsid w:val="00BF2777"/>
    <w:rsid w:val="00C4794E"/>
    <w:rsid w:val="00CF6656"/>
    <w:rsid w:val="00DB02F2"/>
    <w:rsid w:val="00DE431C"/>
    <w:rsid w:val="00E7444E"/>
    <w:rsid w:val="00EC05FB"/>
    <w:rsid w:val="00E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8401"/>
  <w15:docId w15:val="{D989A8C9-9FEE-49B4-9A4B-B3213F44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C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E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228DDF4-44CE-410D-BF84-546FEF7DBC5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2F666195DC3554386E01E8A329369D6" ma:contentTypeVersion="1" ma:contentTypeDescription="Upload an image." ma:contentTypeScope="" ma:versionID="8d1b1d6f142f5357d87fd0b376f6e684">
  <xsd:schema xmlns:xsd="http://www.w3.org/2001/XMLSchema" xmlns:xs="http://www.w3.org/2001/XMLSchema" xmlns:p="http://schemas.microsoft.com/office/2006/metadata/properties" xmlns:ns1="http://schemas.microsoft.com/sharepoint/v3" xmlns:ns2="E228DDF4-44CE-410D-BF84-546FEF7DBC5C" xmlns:ns3="http://schemas.microsoft.com/sharepoint/v3/fields" targetNamespace="http://schemas.microsoft.com/office/2006/metadata/properties" ma:root="true" ma:fieldsID="33c51bed6dff70930a66287c1f4030c6" ns1:_="" ns2:_="" ns3:_="">
    <xsd:import namespace="http://schemas.microsoft.com/sharepoint/v3"/>
    <xsd:import namespace="E228DDF4-44CE-410D-BF84-546FEF7DBC5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DDF4-44CE-410D-BF84-546FEF7DBC5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02EA3-D7D2-447B-9DBA-ABCB6D07F0BF}">
  <ds:schemaRefs>
    <ds:schemaRef ds:uri="http://schemas.microsoft.com/office/2006/metadata/properties"/>
    <ds:schemaRef ds:uri="http://schemas.microsoft.com/office/infopath/2007/PartnerControls"/>
    <ds:schemaRef ds:uri="E228DDF4-44CE-410D-BF84-546FEF7DBC5C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5E497D5-E474-4183-A1DD-7B6F45376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741C9-EAF8-4FD5-9900-7822B52C0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28DDF4-44CE-410D-BF84-546FEF7DBC5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C. Darios</dc:creator>
  <cp:lastModifiedBy>Moustafa Elsoubki</cp:lastModifiedBy>
  <cp:revision>5</cp:revision>
  <cp:lastPrinted>2024-01-10T06:49:00Z</cp:lastPrinted>
  <dcterms:created xsi:type="dcterms:W3CDTF">2023-12-17T13:09:00Z</dcterms:created>
  <dcterms:modified xsi:type="dcterms:W3CDTF">2024-03-02T13:08:00Z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0x0101009148F5A04DDD49CBA7127AADA5FB792B00AADE34325A8B49CDA8BB4DB53328F2140092F666195DC3554386E01E8A329369D6</vt:lpwstr>
  </property>
</Properties>
</file>